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="Arial" w:hAnsi="Arial" w:cs="Arial"/>
          <w:sz w:val="8"/>
          <w:szCs w:val="8"/>
        </w:rPr>
        <w:id w:val="-511832075"/>
        <w:lock w:val="contentLocked"/>
        <w:placeholder>
          <w:docPart w:val="DefaultPlaceholder_1082065158"/>
        </w:placeholder>
        <w:group/>
      </w:sdtPr>
      <w:sdtEndPr>
        <w:rPr>
          <w:vanish/>
          <w:color w:val="FF0000"/>
          <w:sz w:val="20"/>
          <w:szCs w:val="20"/>
        </w:rPr>
      </w:sdtEndPr>
      <w:sdtContent>
        <w:p w14:paraId="17C8F4D5" w14:textId="0008E82D" w:rsidR="00A048F2" w:rsidRPr="000F5F00" w:rsidRDefault="00A048F2" w:rsidP="00A048F2">
          <w:pPr>
            <w:rPr>
              <w:rFonts w:ascii="Arial" w:hAnsi="Arial" w:cs="Arial"/>
              <w:sz w:val="8"/>
              <w:szCs w:val="8"/>
            </w:rPr>
          </w:pPr>
        </w:p>
        <w:tbl>
          <w:tblPr>
            <w:tblStyle w:val="TableGrid"/>
            <w:tblW w:w="10773" w:type="dxa"/>
            <w:tblInd w:w="-459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8222"/>
            <w:gridCol w:w="2551"/>
          </w:tblGrid>
          <w:tr w:rsidR="001447DD" w:rsidRPr="00CF56A1" w14:paraId="7C812975" w14:textId="77777777" w:rsidTr="00401A9C">
            <w:tc>
              <w:tcPr>
                <w:tcW w:w="8222" w:type="dxa"/>
                <w:vAlign w:val="center"/>
              </w:tcPr>
              <w:p w14:paraId="13655909" w14:textId="47A44202" w:rsidR="00356CB9" w:rsidRPr="00CF56A1" w:rsidRDefault="00356CB9" w:rsidP="00CB433B">
                <w:pPr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</w:pPr>
                <w:r w:rsidRPr="00CF56A1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 xml:space="preserve">Under </w:t>
                </w:r>
                <w:r w:rsidR="00C32453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 xml:space="preserve">the </w:t>
                </w:r>
                <w:r w:rsidRPr="00CF56A1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>agreement</w:t>
                </w:r>
                <w:r w:rsidR="00391054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 xml:space="preserve"> for 2015</w:t>
                </w:r>
              </w:p>
            </w:tc>
            <w:tc>
              <w:tcPr>
                <w:tcW w:w="2551" w:type="dxa"/>
                <w:vAlign w:val="center"/>
              </w:tcPr>
              <w:p w14:paraId="321576F3" w14:textId="77777777" w:rsidR="00356CB9" w:rsidRPr="00CF56A1" w:rsidRDefault="00356CB9" w:rsidP="002829B6">
                <w:pPr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</w:pPr>
              </w:p>
            </w:tc>
          </w:tr>
          <w:tr w:rsidR="001447DD" w:rsidRPr="00CF56A1" w14:paraId="714B0A0F" w14:textId="77777777" w:rsidTr="00401A9C">
            <w:trPr>
              <w:trHeight w:val="537"/>
            </w:trPr>
            <w:tc>
              <w:tcPr>
                <w:tcW w:w="8222" w:type="dxa"/>
                <w:vAlign w:val="center"/>
              </w:tcPr>
              <w:p w14:paraId="02205DE7" w14:textId="2EC75ACD" w:rsidR="00356CB9" w:rsidRPr="00CF56A1" w:rsidRDefault="00C70A9E" w:rsidP="00CB433B">
                <w:pPr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</w:pPr>
                <w:sdt>
                  <w:sdtPr>
                    <w:rPr>
                      <w:rFonts w:ascii="Arial" w:hAnsi="Arial" w:cs="Arial"/>
                      <w:b/>
                      <w:color w:val="17365D" w:themeColor="text2" w:themeShade="BF"/>
                      <w:sz w:val="32"/>
                      <w:szCs w:val="32"/>
                    </w:rPr>
                    <w:id w:val="1091740470"/>
                    <w:placeholder>
                      <w:docPart w:val="DefaultPlaceholder_1082065158"/>
                    </w:placeholder>
                  </w:sdtPr>
                  <w:sdtEndPr/>
                  <w:sdtContent>
                    <w:r w:rsidR="003D380D">
                      <w:rPr>
                        <w:rFonts w:ascii="Arial" w:hAnsi="Arial" w:cs="Arial"/>
                        <w:b/>
                        <w:color w:val="17365D" w:themeColor="text2" w:themeShade="BF"/>
                        <w:sz w:val="32"/>
                        <w:szCs w:val="32"/>
                      </w:rPr>
                      <w:t>Ropeley State School</w:t>
                    </w:r>
                  </w:sdtContent>
                </w:sdt>
                <w:r w:rsidR="00356CB9" w:rsidRPr="00CF56A1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 xml:space="preserve"> </w:t>
                </w:r>
                <w:r w:rsidR="00391054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 xml:space="preserve">will </w:t>
                </w:r>
                <w:r w:rsidR="00356CB9" w:rsidRPr="00CF56A1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 xml:space="preserve">receive                 </w:t>
                </w:r>
              </w:p>
            </w:tc>
            <w:tc>
              <w:tcPr>
                <w:tcW w:w="2551" w:type="dxa"/>
                <w:shd w:val="clear" w:color="auto" w:fill="BCE2EE"/>
                <w:vAlign w:val="center"/>
              </w:tcPr>
              <w:p w14:paraId="2EBF05B7" w14:textId="4E16F22B" w:rsidR="00356CB9" w:rsidRPr="001447DD" w:rsidRDefault="00C70A9E" w:rsidP="00CB433B">
                <w:pPr>
                  <w:jc w:val="center"/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</w:pPr>
                <w:sdt>
                  <w:sdtPr>
                    <w:rPr>
                      <w:rFonts w:ascii="Arial" w:hAnsi="Arial" w:cs="Arial"/>
                      <w:b/>
                      <w:color w:val="17365D" w:themeColor="text2" w:themeShade="BF"/>
                      <w:sz w:val="40"/>
                      <w:szCs w:val="40"/>
                    </w:rPr>
                    <w:id w:val="1221334390"/>
                    <w:placeholder>
                      <w:docPart w:val="DefaultPlaceholder_1082065158"/>
                    </w:placeholder>
                  </w:sdtPr>
                  <w:sdtEndPr/>
                  <w:sdtContent>
                    <w:r w:rsidR="005651E2">
                      <w:rPr>
                        <w:rFonts w:ascii="Arial" w:hAnsi="Arial" w:cs="Arial"/>
                        <w:b/>
                        <w:color w:val="17365D" w:themeColor="text2" w:themeShade="BF"/>
                        <w:sz w:val="40"/>
                        <w:szCs w:val="40"/>
                      </w:rPr>
                      <w:t>$2</w:t>
                    </w:r>
                    <w:r w:rsidR="003D380D">
                      <w:rPr>
                        <w:rFonts w:ascii="Arial" w:hAnsi="Arial" w:cs="Arial"/>
                        <w:b/>
                        <w:color w:val="17365D" w:themeColor="text2" w:themeShade="BF"/>
                        <w:sz w:val="40"/>
                        <w:szCs w:val="40"/>
                      </w:rPr>
                      <w:t>,000</w:t>
                    </w:r>
                  </w:sdtContent>
                </w:sdt>
                <w:r w:rsidR="00391054" w:rsidRPr="00391054"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  <w:vertAlign w:val="superscript"/>
                  </w:rPr>
                  <w:t>*</w:t>
                </w:r>
              </w:p>
            </w:tc>
            <w:bookmarkStart w:id="0" w:name="_GoBack"/>
            <w:bookmarkEnd w:id="0"/>
          </w:tr>
          <w:tr w:rsidR="00C32453" w:rsidRPr="00CF56A1" w14:paraId="2D5780C2" w14:textId="77777777" w:rsidTr="00401A9C">
            <w:trPr>
              <w:trHeight w:val="537"/>
            </w:trPr>
            <w:tc>
              <w:tcPr>
                <w:tcW w:w="10773" w:type="dxa"/>
                <w:gridSpan w:val="2"/>
                <w:vAlign w:val="center"/>
              </w:tcPr>
              <w:p w14:paraId="7A5BE5BC" w14:textId="77777777" w:rsidR="001378AA" w:rsidRDefault="001378AA" w:rsidP="00361DC1">
                <w:pPr>
                  <w:rPr>
                    <w:rFonts w:ascii="Arial" w:hAnsi="Arial" w:cs="Arial"/>
                    <w:b/>
                    <w:color w:val="17365D" w:themeColor="text2" w:themeShade="BF"/>
                    <w:sz w:val="21"/>
                    <w:szCs w:val="21"/>
                  </w:rPr>
                </w:pPr>
              </w:p>
              <w:p w14:paraId="64911820" w14:textId="4F1EE2DB" w:rsidR="00C32453" w:rsidRPr="00361DC1" w:rsidRDefault="00391054" w:rsidP="00391054">
                <w:pPr>
                  <w:rPr>
                    <w:rFonts w:ascii="Arial" w:hAnsi="Arial" w:cs="Arial"/>
                    <w:b/>
                    <w:color w:val="17365D" w:themeColor="text2" w:themeShade="BF"/>
                    <w:sz w:val="21"/>
                    <w:szCs w:val="21"/>
                  </w:rPr>
                </w:pPr>
                <w:r>
                  <w:rPr>
                    <w:rFonts w:ascii="Arial" w:hAnsi="Arial" w:cs="Arial"/>
                    <w:b/>
                    <w:color w:val="17365D" w:themeColor="text2" w:themeShade="BF"/>
                    <w:sz w:val="21"/>
                    <w:szCs w:val="21"/>
                  </w:rPr>
                  <w:t>*Estimated on 2014 data. Actual funding will be determined after 2015 enrolment data is finalised.</w:t>
                </w:r>
              </w:p>
            </w:tc>
          </w:tr>
        </w:tbl>
        <w:p w14:paraId="535A5B43" w14:textId="77777777" w:rsidR="00361DC1" w:rsidRDefault="00361DC1" w:rsidP="00A048F2">
          <w:pPr>
            <w:rPr>
              <w:rFonts w:ascii="Arial" w:hAnsi="Arial" w:cs="Arial"/>
              <w:vanish/>
              <w:color w:val="FF0000"/>
              <w:sz w:val="20"/>
              <w:szCs w:val="20"/>
            </w:rPr>
          </w:pPr>
        </w:p>
        <w:p w14:paraId="2DBB665C" w14:textId="77777777" w:rsidR="00391054" w:rsidRPr="00391054" w:rsidRDefault="00391054" w:rsidP="00391054">
          <w:pPr>
            <w:rPr>
              <w:rFonts w:ascii="Arial" w:hAnsi="Arial" w:cs="Arial"/>
              <w:b/>
            </w:rPr>
          </w:pPr>
        </w:p>
        <w:tbl>
          <w:tblPr>
            <w:tblStyle w:val="TableGrid"/>
            <w:tblW w:w="10773" w:type="dxa"/>
            <w:tblInd w:w="-459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10773"/>
          </w:tblGrid>
          <w:tr w:rsidR="00391054" w14:paraId="04CF0178" w14:textId="77777777" w:rsidTr="00E32AB5">
            <w:tc>
              <w:tcPr>
                <w:tcW w:w="10773" w:type="dxa"/>
                <w:shd w:val="clear" w:color="auto" w:fill="FFFF99"/>
              </w:tcPr>
              <w:p w14:paraId="6774BEF7" w14:textId="60B5B6E3" w:rsidR="00391054" w:rsidRDefault="00391054" w:rsidP="00391054">
                <w:pPr>
                  <w:spacing w:before="120" w:after="120"/>
                  <w:rPr>
                    <w:rFonts w:ascii="Arial" w:hAnsi="Arial" w:cs="Arial"/>
                    <w:vanish/>
                    <w:color w:val="FF0000"/>
                    <w:sz w:val="20"/>
                    <w:szCs w:val="20"/>
                  </w:rPr>
                </w:pPr>
                <w:r w:rsidRPr="00CF56A1">
                  <w:rPr>
                    <w:rFonts w:ascii="Arial" w:hAnsi="Arial" w:cs="Arial"/>
                    <w:b/>
                  </w:rPr>
                  <w:t>This funding will be used to</w:t>
                </w:r>
              </w:p>
            </w:tc>
          </w:tr>
          <w:tr w:rsidR="00391054" w14:paraId="5DF50EE1" w14:textId="77777777" w:rsidTr="00E32AB5">
            <w:tc>
              <w:tcPr>
                <w:tcW w:w="10773" w:type="dxa"/>
              </w:tcPr>
              <w:sdt>
                <w:sdtPr>
                  <w:id w:val="1488519402"/>
                  <w:placeholder>
                    <w:docPart w:val="DefaultPlaceholder_1082065158"/>
                  </w:placeholder>
                </w:sdtPr>
                <w:sdtEndPr/>
                <w:sdtContent>
                  <w:p w14:paraId="08C7625D" w14:textId="50854346" w:rsidR="00032C24" w:rsidRPr="000F47D6" w:rsidRDefault="00032C24" w:rsidP="000F47D6">
                    <w:pPr>
                      <w:pStyle w:val="ListParagraph"/>
                      <w:numPr>
                        <w:ilvl w:val="0"/>
                        <w:numId w:val="15"/>
                      </w:numPr>
                      <w:spacing w:before="120" w:after="120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0F47D6">
                      <w:rPr>
                        <w:rFonts w:ascii="Arial" w:hAnsi="Arial" w:cs="Arial"/>
                        <w:sz w:val="22"/>
                        <w:szCs w:val="22"/>
                      </w:rPr>
                      <w:t>Increase the number of students at or above the NAPLAN National Minimum Standard – Numeracy</w:t>
                    </w:r>
                    <w:r w:rsidR="000F47D6">
                      <w:rPr>
                        <w:rFonts w:ascii="Arial" w:hAnsi="Arial" w:cs="Arial"/>
                        <w:sz w:val="22"/>
                        <w:szCs w:val="22"/>
                      </w:rPr>
                      <w:t>.</w:t>
                    </w:r>
                  </w:p>
                  <w:p w14:paraId="5E558561" w14:textId="77777777" w:rsidR="00D504B6" w:rsidRPr="00D504B6" w:rsidRDefault="00032C24" w:rsidP="000F47D6">
                    <w:pPr>
                      <w:pStyle w:val="ListParagraph"/>
                      <w:numPr>
                        <w:ilvl w:val="0"/>
                        <w:numId w:val="15"/>
                      </w:numPr>
                      <w:spacing w:before="120" w:after="120"/>
                    </w:pPr>
                    <w:r w:rsidRPr="000F47D6">
                      <w:rPr>
                        <w:rFonts w:ascii="Arial" w:hAnsi="Arial" w:cs="Arial"/>
                        <w:sz w:val="22"/>
                        <w:szCs w:val="22"/>
                      </w:rPr>
                      <w:t>Increase the number of students at or above the NAPLAN Natio</w:t>
                    </w:r>
                    <w:r w:rsidR="00CB19CB" w:rsidRPr="000F47D6">
                      <w:rPr>
                        <w:rFonts w:ascii="Arial" w:hAnsi="Arial" w:cs="Arial"/>
                        <w:sz w:val="22"/>
                        <w:szCs w:val="22"/>
                      </w:rPr>
                      <w:t>nal Mini</w:t>
                    </w:r>
                    <w:r w:rsidRP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mum Standard </w:t>
                    </w:r>
                    <w:r w:rsidR="000F47D6">
                      <w:rPr>
                        <w:rFonts w:ascii="Arial" w:hAnsi="Arial" w:cs="Arial"/>
                        <w:sz w:val="22"/>
                        <w:szCs w:val="22"/>
                      </w:rPr>
                      <w:t>–</w:t>
                    </w:r>
                    <w:r w:rsidRP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Reading</w:t>
                    </w:r>
                    <w:r w:rsidR="000F47D6">
                      <w:rPr>
                        <w:rFonts w:ascii="Arial" w:hAnsi="Arial" w:cs="Arial"/>
                        <w:sz w:val="22"/>
                        <w:szCs w:val="22"/>
                      </w:rPr>
                      <w:t>.</w:t>
                    </w:r>
                  </w:p>
                  <w:p w14:paraId="1478161D" w14:textId="73789B88" w:rsidR="00391054" w:rsidRPr="00032127" w:rsidRDefault="00D504B6" w:rsidP="000F47D6">
                    <w:pPr>
                      <w:pStyle w:val="ListParagraph"/>
                      <w:numPr>
                        <w:ilvl w:val="0"/>
                        <w:numId w:val="15"/>
                      </w:numPr>
                      <w:spacing w:before="120" w:after="120"/>
                    </w:pPr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>Increase the number of students at or above the NAPLAN National Minimum Standard - Spelling</w:t>
                    </w:r>
                  </w:p>
                </w:sdtContent>
              </w:sdt>
            </w:tc>
          </w:tr>
          <w:tr w:rsidR="00391054" w14:paraId="0ABB8320" w14:textId="77777777" w:rsidTr="00E32AB5">
            <w:tc>
              <w:tcPr>
                <w:tcW w:w="10773" w:type="dxa"/>
                <w:shd w:val="clear" w:color="auto" w:fill="FFFF99"/>
              </w:tcPr>
              <w:p w14:paraId="1D48BE5C" w14:textId="6609D806" w:rsidR="00391054" w:rsidRDefault="00391054" w:rsidP="00391054">
                <w:pPr>
                  <w:spacing w:before="120" w:after="120"/>
                  <w:rPr>
                    <w:rFonts w:ascii="Arial" w:hAnsi="Arial" w:cs="Arial"/>
                    <w:vanish/>
                    <w:color w:val="FF0000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b/>
                  </w:rPr>
                  <w:t>Our strategy will be to</w:t>
                </w:r>
              </w:p>
            </w:tc>
          </w:tr>
          <w:tr w:rsidR="00391054" w14:paraId="251F5F22" w14:textId="77777777" w:rsidTr="00E32AB5">
            <w:tc>
              <w:tcPr>
                <w:tcW w:w="10773" w:type="dxa"/>
              </w:tcPr>
              <w:sdt>
                <w:sdtPr>
                  <w:id w:val="1893070357"/>
                  <w:placeholder>
                    <w:docPart w:val="DefaultPlaceholder_1082065158"/>
                  </w:placeholder>
                </w:sdtPr>
                <w:sdtEndPr/>
                <w:sdtContent>
                  <w:sdt>
                    <w:sdtPr>
                      <w:id w:val="-1881778704"/>
                      <w:placeholder>
                        <w:docPart w:val="B6220D4D986844B990C61192B64B9BCC"/>
                      </w:placeholder>
                    </w:sdtPr>
                    <w:sdtEndPr/>
                    <w:sdtContent>
                      <w:p w14:paraId="74097A43" w14:textId="6845D9A5" w:rsidR="00CB19CB" w:rsidRPr="000F47D6" w:rsidRDefault="00032C24" w:rsidP="000F47D6">
                        <w:pPr>
                          <w:pStyle w:val="ListParagraph"/>
                          <w:numPr>
                            <w:ilvl w:val="0"/>
                            <w:numId w:val="17"/>
                          </w:numPr>
                          <w:spacing w:before="120" w:after="120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0F47D6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Provide focused and intensive teaching for students requiring additi</w:t>
                        </w:r>
                        <w:r w:rsidR="00CB19CB" w:rsidRPr="000F47D6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onal support.</w:t>
                        </w:r>
                      </w:p>
                      <w:p w14:paraId="74F39C26" w14:textId="1BA9A7C0" w:rsidR="00D504B6" w:rsidRPr="00D504B6" w:rsidRDefault="00CB19CB" w:rsidP="000F47D6">
                        <w:pPr>
                          <w:pStyle w:val="ListParagraph"/>
                          <w:numPr>
                            <w:ilvl w:val="0"/>
                            <w:numId w:val="17"/>
                          </w:numPr>
                          <w:spacing w:before="120" w:after="120"/>
                        </w:pPr>
                        <w:r w:rsidRPr="000F47D6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Provide professional development and coaching to ensure teachers are able to deconstruct Australian Curriculum: </w:t>
                        </w:r>
                        <w:r w:rsidR="00671A2E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mathematic</w:t>
                        </w:r>
                        <w:r w:rsidR="000F03A3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s and English content.</w:t>
                        </w:r>
                      </w:p>
                      <w:p w14:paraId="56A222D6" w14:textId="42CF44B5" w:rsidR="00391054" w:rsidRPr="003745E3" w:rsidRDefault="00D504B6" w:rsidP="000F47D6">
                        <w:pPr>
                          <w:pStyle w:val="ListParagraph"/>
                          <w:numPr>
                            <w:ilvl w:val="0"/>
                            <w:numId w:val="17"/>
                          </w:numPr>
                          <w:spacing w:before="120" w:after="120"/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Implement ‘Spelling Mastery’ as an additional resource.</w:t>
                        </w:r>
                      </w:p>
                    </w:sdtContent>
                  </w:sdt>
                </w:sdtContent>
              </w:sdt>
            </w:tc>
          </w:tr>
          <w:tr w:rsidR="00391054" w14:paraId="48B73C94" w14:textId="77777777" w:rsidTr="00E32AB5">
            <w:tc>
              <w:tcPr>
                <w:tcW w:w="10773" w:type="dxa"/>
                <w:shd w:val="clear" w:color="auto" w:fill="FFFF99"/>
              </w:tcPr>
              <w:p w14:paraId="3F916AB3" w14:textId="6B33284A" w:rsidR="00391054" w:rsidRDefault="00391054" w:rsidP="00391054">
                <w:pPr>
                  <w:spacing w:before="120" w:after="120"/>
                  <w:rPr>
                    <w:rFonts w:ascii="Arial" w:hAnsi="Arial" w:cs="Arial"/>
                    <w:vanish/>
                    <w:color w:val="FF0000"/>
                    <w:sz w:val="20"/>
                    <w:szCs w:val="20"/>
                  </w:rPr>
                </w:pPr>
                <w:r w:rsidRPr="00CF56A1">
                  <w:rPr>
                    <w:rFonts w:ascii="Arial" w:hAnsi="Arial" w:cs="Arial"/>
                    <w:b/>
                  </w:rPr>
                  <w:t>Our school will improve student outcomes by</w:t>
                </w:r>
              </w:p>
            </w:tc>
          </w:tr>
          <w:tr w:rsidR="00391054" w14:paraId="4D39F12B" w14:textId="77777777" w:rsidTr="00E32AB5">
            <w:tc>
              <w:tcPr>
                <w:tcW w:w="10773" w:type="dxa"/>
              </w:tcPr>
              <w:sdt>
                <w:sdtPr>
                  <w:id w:val="-1032421268"/>
                  <w:placeholder>
                    <w:docPart w:val="DefaultPlaceholder_1082065158"/>
                  </w:placeholder>
                </w:sdtPr>
                <w:sdtEndPr/>
                <w:sdtContent>
                  <w:p w14:paraId="1EC5D855" w14:textId="64B0BD07" w:rsidR="000F47D6" w:rsidRPr="000F47D6" w:rsidRDefault="00890505" w:rsidP="000F47D6">
                    <w:pPr>
                      <w:pStyle w:val="ListParagraph"/>
                      <w:numPr>
                        <w:ilvl w:val="0"/>
                        <w:numId w:val="13"/>
                      </w:numPr>
                      <w:spacing w:before="120" w:after="120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0F47D6">
                      <w:rPr>
                        <w:rFonts w:ascii="Arial" w:hAnsi="Arial" w:cs="Arial"/>
                        <w:sz w:val="22"/>
                        <w:szCs w:val="22"/>
                      </w:rPr>
                      <w:t>Explicitly teaching mathematics concepts and strategies</w:t>
                    </w:r>
                    <w:r w:rsid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using C2C Mathematics Units, to a</w:t>
                    </w:r>
                    <w:r w:rsidR="000F47D6" w:rsidRP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chieve PAT </w:t>
                    </w:r>
                    <w:proofErr w:type="spellStart"/>
                    <w:r w:rsidR="000F47D6" w:rsidRPr="000F47D6">
                      <w:rPr>
                        <w:rFonts w:ascii="Arial" w:hAnsi="Arial" w:cs="Arial"/>
                        <w:sz w:val="22"/>
                        <w:szCs w:val="22"/>
                      </w:rPr>
                      <w:t>Maths</w:t>
                    </w:r>
                    <w:proofErr w:type="spellEnd"/>
                    <w:r w:rsidR="000F47D6" w:rsidRP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Test 3 with Scale Score Average 49-79.</w:t>
                    </w:r>
                  </w:p>
                  <w:p w14:paraId="52EF4067" w14:textId="6941676C" w:rsidR="000F47D6" w:rsidRDefault="00890505" w:rsidP="000F47D6">
                    <w:pPr>
                      <w:pStyle w:val="ListParagraph"/>
                      <w:numPr>
                        <w:ilvl w:val="0"/>
                        <w:numId w:val="10"/>
                      </w:numPr>
                      <w:spacing w:before="120" w:after="120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Explicitly teaching decoding and comprehension strategies using the ‘Comprehension, Accuracy, Fluency and </w:t>
                    </w:r>
                    <w:proofErr w:type="spellStart"/>
                    <w:r w:rsidRPr="000F47D6">
                      <w:rPr>
                        <w:rFonts w:ascii="Arial" w:hAnsi="Arial" w:cs="Arial"/>
                        <w:sz w:val="22"/>
                        <w:szCs w:val="22"/>
                      </w:rPr>
                      <w:t>Éxpand</w:t>
                    </w:r>
                    <w:proofErr w:type="spellEnd"/>
                    <w:r w:rsidRP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Vocabulary’ (CAFÉ Model)</w:t>
                    </w:r>
                    <w:r w:rsidR="000F47D6">
                      <w:rPr>
                        <w:rFonts w:ascii="Arial" w:hAnsi="Arial" w:cs="Arial"/>
                        <w:sz w:val="22"/>
                        <w:szCs w:val="22"/>
                      </w:rPr>
                      <w:t>, to a</w:t>
                    </w:r>
                    <w:r w:rsidR="000F47D6" w:rsidRP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chieve PAT R Comprehension Test 6 with Scale Score Average 109 </w:t>
                    </w:r>
                    <w:r w:rsidR="00D504B6">
                      <w:rPr>
                        <w:rFonts w:ascii="Arial" w:hAnsi="Arial" w:cs="Arial"/>
                        <w:sz w:val="22"/>
                        <w:szCs w:val="22"/>
                      </w:rPr>
                      <w:t>–</w:t>
                    </w:r>
                    <w:r w:rsidR="000F47D6" w:rsidRPr="000F47D6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133</w:t>
                    </w:r>
                    <w:r w:rsidR="000F03A3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- $1400.00</w:t>
                    </w:r>
                  </w:p>
                  <w:p w14:paraId="389BD4A8" w14:textId="0C9B7474" w:rsidR="00391054" w:rsidRPr="00D504B6" w:rsidRDefault="00D504B6" w:rsidP="003745E3">
                    <w:pPr>
                      <w:pStyle w:val="ListParagraph"/>
                      <w:numPr>
                        <w:ilvl w:val="0"/>
                        <w:numId w:val="10"/>
                      </w:numPr>
                      <w:spacing w:before="120" w:after="120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>Explicitly teaching spelling using a range of resources including ‘Spelling Mastery’ to achieve</w:t>
                    </w:r>
                    <w:r w:rsidR="000F03A3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a success rate at or above 85% - $600.00</w:t>
                    </w:r>
                  </w:p>
                </w:sdtContent>
              </w:sdt>
            </w:tc>
          </w:tr>
        </w:tbl>
        <w:p w14:paraId="369C7462" w14:textId="77777777" w:rsidR="00300552" w:rsidRDefault="00300552" w:rsidP="00300552">
          <w:pPr>
            <w:rPr>
              <w:rFonts w:ascii="Arial" w:hAnsi="Arial" w:cs="Arial"/>
              <w:vanish/>
              <w:color w:val="FF0000"/>
              <w:sz w:val="20"/>
              <w:szCs w:val="20"/>
            </w:rPr>
          </w:pPr>
        </w:p>
        <w:tbl>
          <w:tblPr>
            <w:tblStyle w:val="TableGrid"/>
            <w:tblW w:w="10773" w:type="dxa"/>
            <w:tblInd w:w="-459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5386"/>
            <w:gridCol w:w="5387"/>
          </w:tblGrid>
          <w:tr w:rsidR="00391054" w14:paraId="671B035B" w14:textId="77777777" w:rsidTr="00E32AB5">
            <w:tc>
              <w:tcPr>
                <w:tcW w:w="5386" w:type="dxa"/>
              </w:tcPr>
              <w:sdt>
                <w:sdtPr>
                  <w:rPr>
                    <w:rFonts w:ascii="Arial" w:hAnsi="Arial" w:cs="Arial"/>
                  </w:rPr>
                  <w:id w:val="551584958"/>
                  <w:placeholder>
                    <w:docPart w:val="DefaultPlaceholder_1082065158"/>
                  </w:placeholder>
                </w:sdtPr>
                <w:sdtEndPr/>
                <w:sdtContent>
                  <w:p w14:paraId="20D09BE2" w14:textId="58F354F5" w:rsidR="00032127" w:rsidRDefault="00032127" w:rsidP="00300552">
                    <w:pPr>
                      <w:rPr>
                        <w:rFonts w:ascii="Arial" w:hAnsi="Arial" w:cs="Arial"/>
                        <w:sz w:val="22"/>
                        <w:szCs w:val="22"/>
                      </w:rPr>
                    </w:pPr>
                  </w:p>
                  <w:p w14:paraId="3E2584F2" w14:textId="5E66C3D3" w:rsidR="000B7BAE" w:rsidRDefault="005651E2" w:rsidP="000B7BAE">
                    <w:pPr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5651E2">
                      <w:rPr>
                        <w:rFonts w:ascii="Arial" w:hAnsi="Arial" w:cs="Arial"/>
                        <w:noProof/>
                        <w:sz w:val="22"/>
                        <w:szCs w:val="22"/>
                        <w:lang w:val="en-AU" w:eastAsia="en-AU"/>
                      </w:rPr>
                      <w:drawing>
                        <wp:inline distT="0" distB="0" distL="0" distR="0" wp14:anchorId="675B8A3E" wp14:editId="67FCE06F">
                          <wp:extent cx="1695092" cy="586105"/>
                          <wp:effectExtent l="0" t="0" r="635" b="4445"/>
                          <wp:docPr id="3" name="Picture 3" descr="D:\cwils103\My Documents\Charmaine Wilson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D:\cwils103\My Documents\Charmaine Wilson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7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22182" cy="59547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9DCA193" w14:textId="77777777" w:rsidR="00032C24" w:rsidRDefault="00032C24" w:rsidP="00032C24">
                    <w:pPr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proofErr w:type="spellStart"/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>Mrs</w:t>
                    </w:r>
                    <w:proofErr w:type="spellEnd"/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Charmaine Wilson</w:t>
                    </w:r>
                  </w:p>
                  <w:p w14:paraId="4835F48B" w14:textId="77777777" w:rsidR="00032C24" w:rsidRDefault="00032C24" w:rsidP="00032C24">
                    <w:pPr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>Principal</w:t>
                    </w:r>
                  </w:p>
                  <w:p w14:paraId="4E67B6CF" w14:textId="0A0F1A64" w:rsidR="00391054" w:rsidRPr="00032C24" w:rsidRDefault="00032C24" w:rsidP="00032C24">
                    <w:pPr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proofErr w:type="spellStart"/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>Ropeley</w:t>
                    </w:r>
                    <w:proofErr w:type="spellEnd"/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State School</w:t>
                    </w:r>
                  </w:p>
                </w:sdtContent>
              </w:sdt>
            </w:tc>
            <w:tc>
              <w:tcPr>
                <w:tcW w:w="5387" w:type="dxa"/>
              </w:tcPr>
              <w:p w14:paraId="516534A3" w14:textId="77777777" w:rsidR="00391054" w:rsidRDefault="00391054" w:rsidP="00391054">
                <w:pPr>
                  <w:rPr>
                    <w:rFonts w:ascii="Arial" w:hAnsi="Arial" w:cs="Arial"/>
                    <w:b/>
                    <w:sz w:val="22"/>
                    <w:szCs w:val="22"/>
                  </w:rPr>
                </w:pPr>
              </w:p>
              <w:p w14:paraId="32A124D6" w14:textId="77777777" w:rsidR="00391054" w:rsidRDefault="00391054" w:rsidP="00391054">
                <w:pPr>
                  <w:rPr>
                    <w:rFonts w:ascii="Arial" w:hAnsi="Arial" w:cs="Arial"/>
                    <w:b/>
                    <w:sz w:val="22"/>
                    <w:szCs w:val="22"/>
                  </w:rPr>
                </w:pPr>
              </w:p>
              <w:p w14:paraId="6B0EF47D" w14:textId="77777777" w:rsidR="00391054" w:rsidRDefault="00391054" w:rsidP="00391054">
                <w:pPr>
                  <w:rPr>
                    <w:rFonts w:ascii="Arial" w:hAnsi="Arial" w:cs="Arial"/>
                    <w:b/>
                    <w:sz w:val="22"/>
                    <w:szCs w:val="22"/>
                  </w:rPr>
                </w:pPr>
              </w:p>
              <w:p w14:paraId="37C65BF1" w14:textId="77777777" w:rsidR="00391054" w:rsidRDefault="00391054" w:rsidP="00391054">
                <w:pPr>
                  <w:rPr>
                    <w:rFonts w:ascii="Arial" w:hAnsi="Arial" w:cs="Arial"/>
                    <w:b/>
                    <w:sz w:val="22"/>
                    <w:szCs w:val="22"/>
                  </w:rPr>
                </w:pPr>
              </w:p>
              <w:p w14:paraId="4DDDBC9C" w14:textId="77777777" w:rsidR="00391054" w:rsidRPr="003C3DCE" w:rsidRDefault="00391054" w:rsidP="00391054">
                <w:pPr>
                  <w:rPr>
                    <w:rFonts w:ascii="Arial" w:hAnsi="Arial" w:cs="Arial"/>
                    <w:b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b/>
                    <w:sz w:val="22"/>
                    <w:szCs w:val="22"/>
                  </w:rPr>
                  <w:t>Dr Jim Watterston</w:t>
                </w:r>
              </w:p>
              <w:p w14:paraId="4E9981DD" w14:textId="77777777" w:rsidR="00391054" w:rsidRDefault="00391054" w:rsidP="00391054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>Director-General</w:t>
                </w:r>
              </w:p>
              <w:p w14:paraId="7217E947" w14:textId="77777777" w:rsidR="00391054" w:rsidRDefault="00391054" w:rsidP="00391054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>Department of Education, Training and</w:t>
                </w:r>
              </w:p>
              <w:p w14:paraId="7BDCF7CA" w14:textId="1A5D3B83" w:rsidR="00391054" w:rsidRDefault="00391054" w:rsidP="00391054">
                <w:pPr>
                  <w:rPr>
                    <w:rFonts w:ascii="Arial" w:hAnsi="Arial" w:cs="Arial"/>
                    <w:vanish/>
                    <w:color w:val="FF0000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>Employment</w:t>
                </w:r>
              </w:p>
            </w:tc>
          </w:tr>
        </w:tbl>
        <w:p w14:paraId="47D7AD5C" w14:textId="403C1154" w:rsidR="00391054" w:rsidRDefault="00C70A9E" w:rsidP="00300552">
          <w:pPr>
            <w:rPr>
              <w:rFonts w:ascii="Arial" w:hAnsi="Arial" w:cs="Arial"/>
              <w:vanish/>
              <w:color w:val="FF0000"/>
              <w:sz w:val="20"/>
              <w:szCs w:val="20"/>
            </w:rPr>
          </w:pPr>
        </w:p>
      </w:sdtContent>
    </w:sdt>
    <w:sectPr w:rsidR="00391054" w:rsidSect="004428FB">
      <w:headerReference w:type="default" r:id="rId8"/>
      <w:footerReference w:type="default" r:id="rId9"/>
      <w:pgSz w:w="11900" w:h="16840"/>
      <w:pgMar w:top="2977" w:right="1797" w:bottom="2211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8CFFF8" w14:textId="77777777" w:rsidR="00C70A9E" w:rsidRDefault="00C70A9E" w:rsidP="00A048F2">
      <w:r>
        <w:separator/>
      </w:r>
    </w:p>
  </w:endnote>
  <w:endnote w:type="continuationSeparator" w:id="0">
    <w:p w14:paraId="17A656FB" w14:textId="77777777" w:rsidR="00C70A9E" w:rsidRDefault="00C70A9E" w:rsidP="00A04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etaMediumLF-Roman"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1F39C2" w14:textId="1E9D3418" w:rsidR="00176618" w:rsidRDefault="00ED73E6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64384" behindDoc="1" locked="0" layoutInCell="1" allowOverlap="1" wp14:anchorId="2A3AC32A" wp14:editId="67618352">
          <wp:simplePos x="0" y="0"/>
          <wp:positionH relativeFrom="column">
            <wp:posOffset>-713838</wp:posOffset>
          </wp:positionH>
          <wp:positionV relativeFrom="paragraph">
            <wp:posOffset>-633730</wp:posOffset>
          </wp:positionV>
          <wp:extent cx="7559675" cy="1177925"/>
          <wp:effectExtent l="0" t="0" r="952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se2 cop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17792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DF7D2F" w14:textId="77777777" w:rsidR="00C70A9E" w:rsidRDefault="00C70A9E" w:rsidP="00A048F2">
      <w:r>
        <w:separator/>
      </w:r>
    </w:p>
  </w:footnote>
  <w:footnote w:type="continuationSeparator" w:id="0">
    <w:p w14:paraId="490F0438" w14:textId="77777777" w:rsidR="00C70A9E" w:rsidRDefault="00C70A9E" w:rsidP="00A048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331162" w14:textId="2FBA7166" w:rsidR="00CC034F" w:rsidRDefault="00150C61" w:rsidP="00A048F2">
    <w:pPr>
      <w:pStyle w:val="Header"/>
      <w:tabs>
        <w:tab w:val="clear" w:pos="4320"/>
        <w:tab w:val="clear" w:pos="8640"/>
        <w:tab w:val="center" w:pos="4150"/>
      </w:tabs>
    </w:pPr>
    <w:r>
      <w:rPr>
        <w:noProof/>
        <w:lang w:val="en-AU" w:eastAsia="en-AU"/>
      </w:rPr>
      <w:drawing>
        <wp:anchor distT="0" distB="0" distL="114300" distR="114300" simplePos="0" relativeHeight="251663360" behindDoc="1" locked="0" layoutInCell="1" allowOverlap="1" wp14:anchorId="7D5C2A87" wp14:editId="0FE42EA0">
          <wp:simplePos x="0" y="0"/>
          <wp:positionH relativeFrom="column">
            <wp:posOffset>-713740</wp:posOffset>
          </wp:positionH>
          <wp:positionV relativeFrom="paragraph">
            <wp:posOffset>-443963</wp:posOffset>
          </wp:positionV>
          <wp:extent cx="7560000" cy="1962279"/>
          <wp:effectExtent l="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 G TOP V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962279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034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6F08E8"/>
    <w:multiLevelType w:val="hybridMultilevel"/>
    <w:tmpl w:val="9B1C142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AC63BB8"/>
    <w:multiLevelType w:val="hybridMultilevel"/>
    <w:tmpl w:val="D38C28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180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BA4697B"/>
    <w:multiLevelType w:val="hybridMultilevel"/>
    <w:tmpl w:val="750CE7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AD39E9"/>
    <w:multiLevelType w:val="hybridMultilevel"/>
    <w:tmpl w:val="9BDE26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552A0B"/>
    <w:multiLevelType w:val="hybridMultilevel"/>
    <w:tmpl w:val="468A86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20F1C42"/>
    <w:multiLevelType w:val="hybridMultilevel"/>
    <w:tmpl w:val="B34CE4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6E3906"/>
    <w:multiLevelType w:val="hybridMultilevel"/>
    <w:tmpl w:val="CBE0C6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D873BD4"/>
    <w:multiLevelType w:val="hybridMultilevel"/>
    <w:tmpl w:val="F3CED9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71C58"/>
    <w:multiLevelType w:val="hybridMultilevel"/>
    <w:tmpl w:val="D2BCFA40"/>
    <w:lvl w:ilvl="0" w:tplc="0862FA5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216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016BEF"/>
    <w:multiLevelType w:val="hybridMultilevel"/>
    <w:tmpl w:val="E6AAC5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6950C9"/>
    <w:multiLevelType w:val="hybridMultilevel"/>
    <w:tmpl w:val="EF28588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9E25E3E"/>
    <w:multiLevelType w:val="hybridMultilevel"/>
    <w:tmpl w:val="8C68F0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D49672D"/>
    <w:multiLevelType w:val="hybridMultilevel"/>
    <w:tmpl w:val="C750CB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19B17A3"/>
    <w:multiLevelType w:val="hybridMultilevel"/>
    <w:tmpl w:val="6B003FB6"/>
    <w:lvl w:ilvl="0" w:tplc="F9B433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C778AF"/>
    <w:multiLevelType w:val="hybridMultilevel"/>
    <w:tmpl w:val="264A2B9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F947DC"/>
    <w:multiLevelType w:val="hybridMultilevel"/>
    <w:tmpl w:val="1E46D7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216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C86043B"/>
    <w:multiLevelType w:val="hybridMultilevel"/>
    <w:tmpl w:val="E124A0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15"/>
  </w:num>
  <w:num w:numId="5">
    <w:abstractNumId w:val="8"/>
  </w:num>
  <w:num w:numId="6">
    <w:abstractNumId w:val="9"/>
  </w:num>
  <w:num w:numId="7">
    <w:abstractNumId w:val="14"/>
  </w:num>
  <w:num w:numId="8">
    <w:abstractNumId w:val="3"/>
  </w:num>
  <w:num w:numId="9">
    <w:abstractNumId w:val="13"/>
  </w:num>
  <w:num w:numId="10">
    <w:abstractNumId w:val="16"/>
  </w:num>
  <w:num w:numId="11">
    <w:abstractNumId w:val="2"/>
  </w:num>
  <w:num w:numId="12">
    <w:abstractNumId w:val="5"/>
  </w:num>
  <w:num w:numId="13">
    <w:abstractNumId w:val="7"/>
  </w:num>
  <w:num w:numId="14">
    <w:abstractNumId w:val="12"/>
  </w:num>
  <w:num w:numId="15">
    <w:abstractNumId w:val="11"/>
  </w:num>
  <w:num w:numId="16">
    <w:abstractNumId w:val="0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8F2"/>
    <w:rsid w:val="00032127"/>
    <w:rsid w:val="00032C24"/>
    <w:rsid w:val="00040B2D"/>
    <w:rsid w:val="000474A9"/>
    <w:rsid w:val="000B1B8D"/>
    <w:rsid w:val="000B7BAE"/>
    <w:rsid w:val="000E2175"/>
    <w:rsid w:val="000E58E8"/>
    <w:rsid w:val="000F03A3"/>
    <w:rsid w:val="000F47D6"/>
    <w:rsid w:val="000F5F00"/>
    <w:rsid w:val="001378AA"/>
    <w:rsid w:val="001437AB"/>
    <w:rsid w:val="001447DD"/>
    <w:rsid w:val="00150C61"/>
    <w:rsid w:val="00150E98"/>
    <w:rsid w:val="00176618"/>
    <w:rsid w:val="00190F5C"/>
    <w:rsid w:val="00195A62"/>
    <w:rsid w:val="00197508"/>
    <w:rsid w:val="001D7F44"/>
    <w:rsid w:val="001E058A"/>
    <w:rsid w:val="001E39D8"/>
    <w:rsid w:val="002701DC"/>
    <w:rsid w:val="002829B6"/>
    <w:rsid w:val="002A08AE"/>
    <w:rsid w:val="00300552"/>
    <w:rsid w:val="003207C5"/>
    <w:rsid w:val="00331EED"/>
    <w:rsid w:val="00337595"/>
    <w:rsid w:val="00350B0E"/>
    <w:rsid w:val="0035234F"/>
    <w:rsid w:val="00356CB9"/>
    <w:rsid w:val="003579B0"/>
    <w:rsid w:val="00361DC1"/>
    <w:rsid w:val="003745E3"/>
    <w:rsid w:val="003762E5"/>
    <w:rsid w:val="00391054"/>
    <w:rsid w:val="003C3DCE"/>
    <w:rsid w:val="003D380D"/>
    <w:rsid w:val="003D6B5E"/>
    <w:rsid w:val="00401A9C"/>
    <w:rsid w:val="00432158"/>
    <w:rsid w:val="004428FB"/>
    <w:rsid w:val="0047152A"/>
    <w:rsid w:val="004757CE"/>
    <w:rsid w:val="00475924"/>
    <w:rsid w:val="00496F28"/>
    <w:rsid w:val="004B066F"/>
    <w:rsid w:val="00502D46"/>
    <w:rsid w:val="00554FE7"/>
    <w:rsid w:val="005651E2"/>
    <w:rsid w:val="005A343C"/>
    <w:rsid w:val="005C3404"/>
    <w:rsid w:val="005F7EC2"/>
    <w:rsid w:val="00600786"/>
    <w:rsid w:val="00626D7B"/>
    <w:rsid w:val="00647179"/>
    <w:rsid w:val="00671A2E"/>
    <w:rsid w:val="006F09FA"/>
    <w:rsid w:val="00710150"/>
    <w:rsid w:val="007117FB"/>
    <w:rsid w:val="00713A37"/>
    <w:rsid w:val="0078008C"/>
    <w:rsid w:val="00787602"/>
    <w:rsid w:val="007A2382"/>
    <w:rsid w:val="007E1260"/>
    <w:rsid w:val="007E16BE"/>
    <w:rsid w:val="00806EB5"/>
    <w:rsid w:val="00866441"/>
    <w:rsid w:val="0088030E"/>
    <w:rsid w:val="00890505"/>
    <w:rsid w:val="009030FE"/>
    <w:rsid w:val="0096326F"/>
    <w:rsid w:val="00A048F2"/>
    <w:rsid w:val="00AB30E8"/>
    <w:rsid w:val="00AC7403"/>
    <w:rsid w:val="00AD7181"/>
    <w:rsid w:val="00B91955"/>
    <w:rsid w:val="00BF0ED0"/>
    <w:rsid w:val="00C32453"/>
    <w:rsid w:val="00C70A9E"/>
    <w:rsid w:val="00CB19CB"/>
    <w:rsid w:val="00CB433B"/>
    <w:rsid w:val="00CB4A48"/>
    <w:rsid w:val="00CC034F"/>
    <w:rsid w:val="00CE09B7"/>
    <w:rsid w:val="00CE5D90"/>
    <w:rsid w:val="00CE6A97"/>
    <w:rsid w:val="00CF56A1"/>
    <w:rsid w:val="00D20AF7"/>
    <w:rsid w:val="00D36E25"/>
    <w:rsid w:val="00D504B6"/>
    <w:rsid w:val="00D70568"/>
    <w:rsid w:val="00DC79A7"/>
    <w:rsid w:val="00DD6422"/>
    <w:rsid w:val="00E07771"/>
    <w:rsid w:val="00E13CAE"/>
    <w:rsid w:val="00E15344"/>
    <w:rsid w:val="00E32AB5"/>
    <w:rsid w:val="00E35D6C"/>
    <w:rsid w:val="00E472FF"/>
    <w:rsid w:val="00E536DF"/>
    <w:rsid w:val="00E731C6"/>
    <w:rsid w:val="00E75A8E"/>
    <w:rsid w:val="00E802CD"/>
    <w:rsid w:val="00EB2899"/>
    <w:rsid w:val="00ED0A09"/>
    <w:rsid w:val="00ED73E6"/>
    <w:rsid w:val="00F706D3"/>
    <w:rsid w:val="00F81740"/>
    <w:rsid w:val="00F8588D"/>
    <w:rsid w:val="00FA3DF1"/>
    <w:rsid w:val="00FB4F3A"/>
    <w:rsid w:val="00FF20B0"/>
    <w:rsid w:val="00FF2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EBAF620"/>
  <w15:docId w15:val="{3D0C50F3-56A3-4885-8C1A-AB35B2249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48F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48F2"/>
  </w:style>
  <w:style w:type="paragraph" w:styleId="Footer">
    <w:name w:val="footer"/>
    <w:basedOn w:val="Normal"/>
    <w:link w:val="FooterChar"/>
    <w:uiPriority w:val="99"/>
    <w:unhideWhenUsed/>
    <w:rsid w:val="00A048F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48F2"/>
  </w:style>
  <w:style w:type="paragraph" w:styleId="BalloonText">
    <w:name w:val="Balloon Text"/>
    <w:basedOn w:val="Normal"/>
    <w:link w:val="BalloonTextChar"/>
    <w:uiPriority w:val="99"/>
    <w:semiHidden/>
    <w:unhideWhenUsed/>
    <w:rsid w:val="00A048F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48F2"/>
    <w:rPr>
      <w:rFonts w:ascii="Lucida Grande" w:hAnsi="Lucida Grande" w:cs="Lucida Grande"/>
      <w:sz w:val="18"/>
      <w:szCs w:val="18"/>
    </w:rPr>
  </w:style>
  <w:style w:type="paragraph" w:customStyle="1" w:styleId="head03">
    <w:name w:val="head03"/>
    <w:basedOn w:val="Normal"/>
    <w:uiPriority w:val="99"/>
    <w:rsid w:val="00A048F2"/>
    <w:pPr>
      <w:widowControl w:val="0"/>
      <w:suppressAutoHyphens/>
      <w:autoSpaceDE w:val="0"/>
      <w:autoSpaceDN w:val="0"/>
      <w:adjustRightInd w:val="0"/>
      <w:spacing w:line="288" w:lineRule="auto"/>
      <w:textAlignment w:val="center"/>
    </w:pPr>
    <w:rPr>
      <w:rFonts w:ascii="MetaMediumLF-Roman" w:hAnsi="MetaMediumLF-Roman" w:cs="MetaMediumLF-Roman"/>
      <w:color w:val="000000"/>
      <w:sz w:val="22"/>
      <w:szCs w:val="22"/>
      <w:lang w:val="en-GB"/>
    </w:rPr>
  </w:style>
  <w:style w:type="paragraph" w:customStyle="1" w:styleId="BasicParagraph">
    <w:name w:val="[Basic Paragraph]"/>
    <w:basedOn w:val="Normal"/>
    <w:uiPriority w:val="99"/>
    <w:rsid w:val="00A048F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customStyle="1" w:styleId="Entries">
    <w:name w:val="Entries"/>
    <w:basedOn w:val="Normal"/>
    <w:uiPriority w:val="99"/>
    <w:rsid w:val="00A048F2"/>
    <w:pPr>
      <w:widowControl w:val="0"/>
      <w:tabs>
        <w:tab w:val="left" w:pos="227"/>
      </w:tabs>
      <w:suppressAutoHyphens/>
      <w:autoSpaceDE w:val="0"/>
      <w:autoSpaceDN w:val="0"/>
      <w:adjustRightInd w:val="0"/>
      <w:spacing w:line="300" w:lineRule="atLeast"/>
      <w:ind w:left="227" w:hanging="227"/>
      <w:textAlignment w:val="center"/>
    </w:pPr>
    <w:rPr>
      <w:rFonts w:ascii="ArialMT" w:hAnsi="ArialMT" w:cs="ArialMT"/>
      <w:color w:val="000000"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CF56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7EC2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8030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4717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32C2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CE7979-F5A5-45B0-A40F-F0FECA5618FB}"/>
      </w:docPartPr>
      <w:docPartBody>
        <w:p w:rsidR="00CD0126" w:rsidRDefault="00A3676C">
          <w:r w:rsidRPr="00B67A27">
            <w:rPr>
              <w:rStyle w:val="PlaceholderText"/>
            </w:rPr>
            <w:t>Click here to enter text.</w:t>
          </w:r>
        </w:p>
      </w:docPartBody>
    </w:docPart>
    <w:docPart>
      <w:docPartPr>
        <w:name w:val="B6220D4D986844B990C61192B64B9B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07C9FA-2FF4-4E33-B81B-80E4BD01740F}"/>
      </w:docPartPr>
      <w:docPartBody>
        <w:p w:rsidR="00334156" w:rsidRDefault="00302E12" w:rsidP="00302E12">
          <w:pPr>
            <w:pStyle w:val="B6220D4D986844B990C61192B64B9BCC"/>
          </w:pPr>
          <w:r w:rsidRPr="00B67A27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etaMediumLF-Roman"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76C"/>
    <w:rsid w:val="00302E12"/>
    <w:rsid w:val="003154FF"/>
    <w:rsid w:val="00334156"/>
    <w:rsid w:val="00517345"/>
    <w:rsid w:val="00620075"/>
    <w:rsid w:val="00933552"/>
    <w:rsid w:val="00973BA5"/>
    <w:rsid w:val="00A3676C"/>
    <w:rsid w:val="00CD0126"/>
    <w:rsid w:val="00E3241C"/>
    <w:rsid w:val="00E773EA"/>
    <w:rsid w:val="00EF5BB0"/>
    <w:rsid w:val="00F25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SimSun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02E12"/>
    <w:rPr>
      <w:color w:val="808080"/>
    </w:rPr>
  </w:style>
  <w:style w:type="paragraph" w:customStyle="1" w:styleId="A3F68EC7CAC04FBA89DA5A52F8E3EFDD">
    <w:name w:val="A3F68EC7CAC04FBA89DA5A52F8E3EFDD"/>
    <w:rsid w:val="003154FF"/>
  </w:style>
  <w:style w:type="paragraph" w:customStyle="1" w:styleId="BC2B2BA923E44A3D9ED0EFA5553D5295">
    <w:name w:val="BC2B2BA923E44A3D9ED0EFA5553D5295"/>
    <w:rsid w:val="003154FF"/>
  </w:style>
  <w:style w:type="paragraph" w:customStyle="1" w:styleId="3C82B2DFE7604E4388F8A0BA322EA508">
    <w:name w:val="3C82B2DFE7604E4388F8A0BA322EA508"/>
    <w:rsid w:val="00E773EA"/>
  </w:style>
  <w:style w:type="paragraph" w:customStyle="1" w:styleId="B6220D4D986844B990C61192B64B9BCC">
    <w:name w:val="B6220D4D986844B990C61192B64B9BCC"/>
    <w:rsid w:val="00302E1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PPContentAuthor xmlns="8e6a6e62-9dc2-4cea-833c-9046ccefa0ba">
      <UserInfo>
        <DisplayName/>
        <AccountId xsi:nil="true"/>
        <AccountType/>
      </UserInfo>
    </PPContentAuthor>
    <PPSubmittedBy xmlns="8e6a6e62-9dc2-4cea-833c-9046ccefa0ba">
      <UserInfo>
        <DisplayName/>
        <AccountId xsi:nil="true"/>
        <AccountType/>
      </UserInfo>
    </PPSubmittedBy>
    <PPReviewDate xmlns="8e6a6e62-9dc2-4cea-833c-9046ccefa0ba" xsi:nil="true"/>
    <PPLastReviewedBy xmlns="8e6a6e62-9dc2-4cea-833c-9046ccefa0ba">
      <UserInfo>
        <DisplayName/>
        <AccountId xsi:nil="true"/>
        <AccountType/>
      </UserInfo>
    </PPLastReviewedBy>
    <PPContentOwner xmlns="8e6a6e62-9dc2-4cea-833c-9046ccefa0ba">
      <UserInfo>
        <DisplayName/>
        <AccountId xsi:nil="true"/>
        <AccountType/>
      </UserInfo>
    </PPContentOwner>
    <PPContentApprover xmlns="8e6a6e62-9dc2-4cea-833c-9046ccefa0ba">
      <UserInfo>
        <DisplayName/>
        <AccountId xsi:nil="true"/>
        <AccountType/>
      </UserInfo>
    </PPContentApprover>
    <PPLastReviewedDate xmlns="8e6a6e62-9dc2-4cea-833c-9046ccefa0ba" xsi:nil="true"/>
    <PPSubmittedDate xmlns="8e6a6e62-9dc2-4cea-833c-9046ccefa0ba" xsi:nil="true"/>
    <PPReferenceNumber xmlns="8e6a6e62-9dc2-4cea-833c-9046ccefa0ba" xsi:nil="true"/>
    <PPModeratedBy xmlns="8e6a6e62-9dc2-4cea-833c-9046ccefa0ba">
      <UserInfo>
        <DisplayName/>
        <AccountId xsi:nil="true"/>
        <AccountType/>
      </UserInfo>
    </PPModeratedBy>
    <PPPublishedNotificationAddresses xmlns="8e6a6e62-9dc2-4cea-833c-9046ccefa0ba" xsi:nil="true"/>
    <PPModeratedDate xmlns="8e6a6e62-9dc2-4cea-833c-9046ccefa0b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3124BCBEB4A341942717EA4CD984D8" ma:contentTypeVersion="14" ma:contentTypeDescription="Create a new document." ma:contentTypeScope="" ma:versionID="b3eb6986917bc7897fe7a6634b8d9abd">
  <xsd:schema xmlns:xsd="http://www.w3.org/2001/XMLSchema" xmlns:xs="http://www.w3.org/2001/XMLSchema" xmlns:p="http://schemas.microsoft.com/office/2006/metadata/properties" xmlns:ns1="http://schemas.microsoft.com/sharepoint/v3" xmlns:ns2="8e6a6e62-9dc2-4cea-833c-9046ccefa0ba" targetNamespace="http://schemas.microsoft.com/office/2006/metadata/properties" ma:root="true" ma:fieldsID="6c6cabbb6fe431e2325edb586f0f10b0" ns1:_="" ns2:_="">
    <xsd:import namespace="http://schemas.microsoft.com/sharepoint/v3"/>
    <xsd:import namespace="8e6a6e62-9dc2-4cea-833c-9046ccefa0b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6a6e62-9dc2-4cea-833c-9046ccefa0ba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5E52A5-F6EB-4A8D-99CD-FD898BF76A4F}"/>
</file>

<file path=customXml/itemProps2.xml><?xml version="1.0" encoding="utf-8"?>
<ds:datastoreItem xmlns:ds="http://schemas.openxmlformats.org/officeDocument/2006/customXml" ds:itemID="{BE32AB44-2060-4D2C-8432-B8278E48A3CA}"/>
</file>

<file path=customXml/itemProps3.xml><?xml version="1.0" encoding="utf-8"?>
<ds:datastoreItem xmlns:ds="http://schemas.openxmlformats.org/officeDocument/2006/customXml" ds:itemID="{75BEB5BC-A179-4F14-9B89-92CBDF44E2C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Queensland Government</Company>
  <LinksUpToDate>false</LinksUpToDate>
  <CharactersWithSpaces>1522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Great Results Guarantee 2015</dc:title>
  <dc:creator>Microsoft Office User</dc:creator>
  <cp:lastModifiedBy>WILSON, Charmaine</cp:lastModifiedBy>
  <cp:revision>12</cp:revision>
  <cp:lastPrinted>2014-10-23T23:06:00Z</cp:lastPrinted>
  <dcterms:created xsi:type="dcterms:W3CDTF">2014-11-27T02:12:00Z</dcterms:created>
  <dcterms:modified xsi:type="dcterms:W3CDTF">2015-03-01T21:54:00Z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0x010100E03124BCBEB4A341942717EA4CD984D8</vt:lpwstr>
  </property>
</Properties>
</file>